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3C" w:rsidRDefault="004022D0">
      <w:pPr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0"/>
          <w:szCs w:val="40"/>
        </w:rPr>
      </w:pPr>
      <w:r w:rsidRPr="004022D0">
        <w:rPr>
          <w:rFonts w:ascii="华文中宋" w:eastAsia="华文中宋" w:hAnsi="华文中宋" w:cs="华文中宋"/>
          <w:b/>
          <w:bCs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45pt;margin-top:-50.65pt;width:90pt;height:37.55pt;z-index:251659264" o:gfxdata="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ytQ79QAAAAKAQAADwAA&#10;AAAAAAABACAAAAAiAAAAZHJzL2Rvd25yZXYueG1sUEsBAhQAFAAAAAgAh07iQB4hUTZTAgAAnQQA&#10;AA4AAAAAAAAAAQAgAAAAIwEAAGRycy9lMm9Eb2MueG1sUEsFBgAAAAAGAAYAWQEAAOgFAAAAAA==&#10;" stroked="f" strokeweight=".5pt">
            <v:textbox>
              <w:txbxContent>
                <w:p w:rsidR="008B1C3C" w:rsidRDefault="00D302D6">
                  <w:pPr>
                    <w:rPr>
                      <w:rFonts w:eastAsia="仿宋"/>
                    </w:rPr>
                  </w:pPr>
                  <w:r>
                    <w:rPr>
                      <w:rFonts w:ascii="仿宋" w:eastAsia="仿宋" w:hAnsi="仿宋" w:cs="仿宋" w:hint="eastAsia"/>
                      <w:color w:val="000000" w:themeColor="text1"/>
                      <w:sz w:val="28"/>
                      <w:szCs w:val="36"/>
                    </w:rPr>
                    <w:t>附件：4</w:t>
                  </w:r>
                </w:p>
              </w:txbxContent>
            </v:textbox>
          </v:shape>
        </w:pict>
      </w:r>
      <w:bookmarkStart w:id="0" w:name="_GoBack"/>
      <w:bookmarkEnd w:id="0"/>
      <w:r w:rsidR="00D302D6">
        <w:rPr>
          <w:rFonts w:ascii="黑体" w:eastAsia="黑体" w:hAnsi="黑体" w:cs="黑体" w:hint="eastAsia"/>
          <w:b/>
          <w:bCs/>
          <w:sz w:val="44"/>
          <w:szCs w:val="44"/>
        </w:rPr>
        <w:t>兰西县2023-2024学年度上学期</w:t>
      </w:r>
      <w:r w:rsidR="00D302D6">
        <w:rPr>
          <w:rFonts w:ascii="华文中宋" w:eastAsia="华文中宋" w:hAnsi="华文中宋" w:cs="华文中宋" w:hint="eastAsia"/>
          <w:b/>
          <w:bCs/>
          <w:color w:val="000000"/>
          <w:kern w:val="0"/>
          <w:sz w:val="40"/>
          <w:szCs w:val="40"/>
        </w:rPr>
        <w:t>“名师库”成员推荐表</w:t>
      </w:r>
    </w:p>
    <w:p w:rsidR="008B1C3C" w:rsidRDefault="00D302D6">
      <w:r>
        <w:rPr>
          <w:rStyle w:val="font01"/>
          <w:rFonts w:hint="default"/>
        </w:rPr>
        <w:t>单位：</w:t>
      </w:r>
      <w:r w:rsidR="004E31AE">
        <w:rPr>
          <w:rStyle w:val="font01"/>
          <w:rFonts w:hint="default"/>
        </w:rPr>
        <w:t xml:space="preserve">星火二中      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负责人：</w:t>
      </w:r>
      <w:r w:rsidR="00F011AE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王经宇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 xml:space="preserve">          </w:t>
      </w:r>
      <w:r>
        <w:rPr>
          <w:rStyle w:val="font01"/>
          <w:rFonts w:hint="default"/>
        </w:rPr>
        <w:t xml:space="preserve">   联系方式：</w:t>
      </w:r>
      <w:r w:rsidR="00F011AE">
        <w:rPr>
          <w:rFonts w:hint="eastAsia"/>
        </w:rPr>
        <w:t>15945572471</w:t>
      </w:r>
      <w:r>
        <w:rPr>
          <w:rStyle w:val="font01"/>
          <w:rFonts w:hint="default"/>
        </w:rPr>
        <w:t xml:space="preserve">                 填表日期：2023年</w:t>
      </w:r>
      <w:r w:rsidR="00F011AE">
        <w:rPr>
          <w:rStyle w:val="font01"/>
          <w:rFonts w:hint="default"/>
        </w:rPr>
        <w:t>10</w:t>
      </w:r>
      <w:r>
        <w:rPr>
          <w:rStyle w:val="font01"/>
          <w:rFonts w:hint="default"/>
        </w:rPr>
        <w:t>月</w:t>
      </w:r>
      <w:r w:rsidR="00F011AE">
        <w:rPr>
          <w:rStyle w:val="font01"/>
          <w:rFonts w:hint="default"/>
        </w:rPr>
        <w:t>10</w:t>
      </w:r>
      <w:r>
        <w:rPr>
          <w:rStyle w:val="font01"/>
          <w:rFonts w:hint="default"/>
        </w:rPr>
        <w:t>日</w:t>
      </w:r>
    </w:p>
    <w:tbl>
      <w:tblPr>
        <w:tblW w:w="13856" w:type="dxa"/>
        <w:tblInd w:w="91" w:type="dxa"/>
        <w:tblLayout w:type="fixed"/>
        <w:tblLook w:val="04A0"/>
      </w:tblPr>
      <w:tblGrid>
        <w:gridCol w:w="955"/>
        <w:gridCol w:w="1627"/>
        <w:gridCol w:w="993"/>
        <w:gridCol w:w="784"/>
        <w:gridCol w:w="1316"/>
        <w:gridCol w:w="5700"/>
        <w:gridCol w:w="1359"/>
        <w:gridCol w:w="1122"/>
      </w:tblGrid>
      <w:tr w:rsidR="008B1C3C" w:rsidTr="008E76C0">
        <w:trPr>
          <w:trHeight w:val="6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D302D6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D302D6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D302D6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D302D6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D302D6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出课教师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C3C" w:rsidRDefault="00D302D6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教师课堂教学亮点及特色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D302D6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是否参与联校教研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1C3C" w:rsidRDefault="00D302D6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备  注</w:t>
            </w:r>
          </w:p>
        </w:tc>
      </w:tr>
      <w:tr w:rsidR="008B1C3C" w:rsidTr="008E76C0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1769D4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1769D4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星火二中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1769D4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语文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1769D4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二年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1769D4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孟凡雪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C3C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调动学生学习兴趣，聚焦学生注意力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1C3C" w:rsidRDefault="008B1C3C" w:rsidP="008E76C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B1C3C" w:rsidTr="008E76C0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1769D4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1769D4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星火二中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1769D4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美术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1769D4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三年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1769D4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杨维维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C3C" w:rsidRPr="008E76C0" w:rsidRDefault="008E76C0" w:rsidP="008E76C0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运用信息技术吸引学生的注意力，促进学生产生强烈的求知欲望。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1C3C" w:rsidRDefault="008B1C3C" w:rsidP="008E76C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B1C3C" w:rsidTr="008E76C0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1769D4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1769D4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星火二中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1769D4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数学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1769D4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一年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1769D4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孙庆鹤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C3C" w:rsidRP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</w:rPr>
              <w:t>以学生为主体，教师为主导，驱动高效课堂。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C3C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1C3C" w:rsidRDefault="008B1C3C" w:rsidP="008E76C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76C0" w:rsidTr="008E76C0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星火二中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数学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五年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李佳男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int="eastAsia"/>
                <w:color w:val="000000"/>
              </w:rPr>
              <w:t>多元化教学方法、探究性学习、分层次教学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76C0" w:rsidRDefault="008E76C0" w:rsidP="008E76C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76C0" w:rsidTr="008E76C0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星火二中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英语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四年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张春香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6C0" w:rsidRPr="00494C45" w:rsidRDefault="00494C45" w:rsidP="00494C45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创设真实语境，开展实践教学，提高学生的实际运用能力。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76C0" w:rsidRDefault="008E76C0" w:rsidP="008E76C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76C0" w:rsidTr="008E76C0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星火二中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英语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三年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杨丹丹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6C0" w:rsidRPr="008E76C0" w:rsidRDefault="008E76C0" w:rsidP="008E76C0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注重培养学生的听、说、读、写等语言技能，让学生在实际生活中能够流利交流。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76C0" w:rsidRDefault="008E76C0" w:rsidP="008E76C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76C0" w:rsidTr="008E76C0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星火二中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道德与法治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二年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潘明宇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PingFangSC-Regular" w:eastAsia="PingFangSC-Regular" w:hAnsi="PingFangSC-Regular" w:cs="PingFangSC-Regular"/>
                <w:color w:val="000000" w:themeColor="text1"/>
                <w:sz w:val="24"/>
                <w:shd w:val="clear" w:color="auto" w:fill="FFFFFF"/>
              </w:rPr>
              <w:t>教师注重专业发展、授课课型多样、尊重学科特点及育人特色、教学研讨氛围浓厚</w:t>
            </w:r>
            <w:r>
              <w:rPr>
                <w:rFonts w:ascii="PingFangSC-Regular" w:eastAsia="PingFangSC-Regular" w:hAnsi="PingFangSC-Regular" w:cs="PingFangSC-Regular" w:hint="eastAsia"/>
                <w:color w:val="000000" w:themeColor="text1"/>
                <w:sz w:val="24"/>
                <w:shd w:val="clear" w:color="auto" w:fill="FFFFFF"/>
              </w:rPr>
              <w:t>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76C0" w:rsidRDefault="008E76C0" w:rsidP="008E76C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76C0" w:rsidTr="008E76C0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星火二中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科学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四年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赵成瑶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6C0" w:rsidRPr="008E76C0" w:rsidRDefault="008E76C0" w:rsidP="008E76C0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充分发挥学生的主观能动性，采用不同教学方法激发学生学习兴趣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76C0" w:rsidRDefault="008E76C0" w:rsidP="008E76C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76C0" w:rsidTr="008E76C0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星火二中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体育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F011AE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四</w:t>
            </w:r>
            <w:r w:rsidR="008E76C0"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李爽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6C0" w:rsidRPr="00F011AE" w:rsidRDefault="00F011AE" w:rsidP="00F011AE">
            <w:pPr>
              <w:pStyle w:val="paragraph"/>
              <w:spacing w:before="0" w:beforeAutospacing="0" w:after="0" w:afterAutospacing="0"/>
            </w:pPr>
            <w:r>
              <w:rPr>
                <w:rFonts w:ascii="宋体" w:eastAsia="宋体" w:hint="eastAsia"/>
                <w:color w:val="000000"/>
              </w:rPr>
              <w:t>通过分组练习，激发学生的集体荣誉感，培养学生对运动的兴趣，及团结合作的运动精神。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6C0" w:rsidRDefault="008E76C0" w:rsidP="008E76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是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76C0" w:rsidRDefault="008E76C0" w:rsidP="008E76C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8B1C3C" w:rsidRDefault="00D302D6">
      <w:r>
        <w:rPr>
          <w:rFonts w:hint="eastAsia"/>
        </w:rPr>
        <w:t>注：本单位推荐课节要求，每个学科推荐</w:t>
      </w:r>
      <w:r>
        <w:rPr>
          <w:rFonts w:hint="eastAsia"/>
        </w:rPr>
        <w:t>1-2</w:t>
      </w:r>
      <w:r>
        <w:rPr>
          <w:rFonts w:hint="eastAsia"/>
        </w:rPr>
        <w:t>节；推荐教师必须参与联校教研活动。</w:t>
      </w:r>
    </w:p>
    <w:sectPr w:rsidR="008B1C3C" w:rsidSect="008B1C3C">
      <w:pgSz w:w="16838" w:h="11906" w:orient="landscape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73B" w:rsidRDefault="00EE673B" w:rsidP="001769D4">
      <w:r>
        <w:separator/>
      </w:r>
    </w:p>
  </w:endnote>
  <w:endnote w:type="continuationSeparator" w:id="1">
    <w:p w:rsidR="00EE673B" w:rsidRDefault="00EE673B" w:rsidP="00176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SC-Regular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73B" w:rsidRDefault="00EE673B" w:rsidP="001769D4">
      <w:r>
        <w:separator/>
      </w:r>
    </w:p>
  </w:footnote>
  <w:footnote w:type="continuationSeparator" w:id="1">
    <w:p w:rsidR="00EE673B" w:rsidRDefault="00EE673B" w:rsidP="001769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UzNTczNjFiNmQzOGFlM2FkMGViMmVmYjQyZmExZTcifQ=="/>
  </w:docVars>
  <w:rsids>
    <w:rsidRoot w:val="063079FC"/>
    <w:rsid w:val="001769D4"/>
    <w:rsid w:val="004022D0"/>
    <w:rsid w:val="00494C45"/>
    <w:rsid w:val="004E31AE"/>
    <w:rsid w:val="008B1C3C"/>
    <w:rsid w:val="008E76C0"/>
    <w:rsid w:val="00D302D6"/>
    <w:rsid w:val="00EE673B"/>
    <w:rsid w:val="00F011AE"/>
    <w:rsid w:val="063079FC"/>
    <w:rsid w:val="2E725313"/>
    <w:rsid w:val="3D5F4EA1"/>
    <w:rsid w:val="4B704681"/>
    <w:rsid w:val="52E949D2"/>
    <w:rsid w:val="56104C37"/>
    <w:rsid w:val="5F820A29"/>
    <w:rsid w:val="6F016BA7"/>
    <w:rsid w:val="7D507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C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8B1C3C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8B1C3C"/>
    <w:rPr>
      <w:rFonts w:ascii="宋体" w:eastAsia="宋体" w:hAnsi="宋体" w:cs="宋体" w:hint="eastAsia"/>
      <w:b/>
      <w:bCs/>
      <w:color w:val="000000"/>
      <w:sz w:val="24"/>
      <w:szCs w:val="24"/>
      <w:u w:val="single"/>
    </w:rPr>
  </w:style>
  <w:style w:type="paragraph" w:styleId="a3">
    <w:name w:val="header"/>
    <w:basedOn w:val="a"/>
    <w:link w:val="Char"/>
    <w:rsid w:val="00176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69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76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69D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aragraph">
    <w:name w:val="paragraph"/>
    <w:basedOn w:val="a"/>
    <w:semiHidden/>
    <w:rsid w:val="008E76C0"/>
    <w:pPr>
      <w:widowControl/>
      <w:spacing w:before="100" w:beforeAutospacing="1" w:after="100" w:afterAutospacing="1"/>
      <w:jc w:val="left"/>
    </w:pPr>
    <w:rPr>
      <w:rFonts w:ascii="等线" w:eastAsia="等线" w:hAnsi="宋体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97</Words>
  <Characters>555</Characters>
  <Application>Microsoft Office Word</Application>
  <DocSecurity>0</DocSecurity>
  <Lines>4</Lines>
  <Paragraphs>1</Paragraphs>
  <ScaleCrop>false</ScaleCrop>
  <Company>新锐中国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新锐用户</cp:lastModifiedBy>
  <cp:revision>6</cp:revision>
  <cp:lastPrinted>2023-02-16T07:45:00Z</cp:lastPrinted>
  <dcterms:created xsi:type="dcterms:W3CDTF">2023-10-10T00:13:00Z</dcterms:created>
  <dcterms:modified xsi:type="dcterms:W3CDTF">2023-10-10T02:58:00Z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4A9A224CB2314A92A77556E4D603111A_13</vt:lpwstr>
  </property>
</Properties>
</file>